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9558" w14:textId="40F0C8A5" w:rsidR="00CB37D2" w:rsidRDefault="00CB37D2" w:rsidP="00CB37D2">
      <w:pPr>
        <w:jc w:val="center"/>
        <w:rPr>
          <w:rFonts w:cstheme="minorHAnsi"/>
          <w:b/>
          <w:bCs/>
        </w:rPr>
      </w:pPr>
      <w:r w:rsidRPr="00BE129F">
        <w:rPr>
          <w:rFonts w:cstheme="minorHAnsi"/>
          <w:b/>
          <w:bCs/>
        </w:rPr>
        <w:t>DECLARAÇÃO DE COMPROMISSO</w:t>
      </w:r>
    </w:p>
    <w:p w14:paraId="2785E91D" w14:textId="050D512F" w:rsidR="00CB37D2" w:rsidRDefault="00CB37D2" w:rsidP="00CB37D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[Declaração de compromisso a entregar por cada candidato]</w:t>
      </w:r>
    </w:p>
    <w:p w14:paraId="1CF625B7" w14:textId="77777777" w:rsidR="00CB37D2" w:rsidRPr="00BE129F" w:rsidRDefault="00CB37D2" w:rsidP="00CB37D2">
      <w:pPr>
        <w:jc w:val="center"/>
        <w:rPr>
          <w:rFonts w:cstheme="minorHAnsi"/>
          <w:b/>
          <w:bCs/>
        </w:rPr>
      </w:pPr>
    </w:p>
    <w:p w14:paraId="2A11A1AB" w14:textId="50720398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[candidato/a], portador(a) do [cartão de cidadão/bilhete de identidade/título de residência/outro], válido até […], com o número de identificação fiscal […], residente em […] do concelho de […], declara para os devidos e legais efeitos, sob compromisso de honra, que os elementos constantes na candidatura ao Programa</w:t>
      </w:r>
      <w:r>
        <w:rPr>
          <w:rFonts w:cstheme="minorHAnsi"/>
        </w:rPr>
        <w:t xml:space="preserve"> Municipal</w:t>
      </w:r>
      <w:r w:rsidRPr="00680C0B">
        <w:rPr>
          <w:rFonts w:cstheme="minorHAnsi"/>
        </w:rPr>
        <w:t xml:space="preserve"> de Apoio ao </w:t>
      </w:r>
      <w:r w:rsidR="001B0816" w:rsidRPr="00680C0B">
        <w:rPr>
          <w:rFonts w:cstheme="minorHAnsi"/>
        </w:rPr>
        <w:t>Arrendamento Jovem</w:t>
      </w:r>
      <w:r w:rsidR="001B0816">
        <w:rPr>
          <w:rFonts w:cstheme="minorHAnsi"/>
        </w:rPr>
        <w:t xml:space="preserve"> – VIVE POMBAL</w:t>
      </w:r>
      <w:r w:rsidRPr="00680C0B">
        <w:rPr>
          <w:rFonts w:cstheme="minorHAnsi"/>
        </w:rPr>
        <w:t xml:space="preserve"> correspondem à verdade e que:</w:t>
      </w:r>
    </w:p>
    <w:p w14:paraId="0173DBD7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- Os elementos do agregado familiar não usufruem de outros rendimentos para além dos declarados;</w:t>
      </w:r>
    </w:p>
    <w:p w14:paraId="54C57BDB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 xml:space="preserve">- Nenhum dos elementos do agregado familiar é proprietário(a), usufrutuário(a) e /ou detentor(a), a outro título, de prédio urbano ou de fração autónoma de prédio urbano destinado a habitação, localizado no concelho de Pombal ou em concelho limítrofe, sendo o imóvel adequado à habitação do agregado e não constituindo </w:t>
      </w:r>
      <w:proofErr w:type="gramStart"/>
      <w:r w:rsidRPr="00680C0B">
        <w:rPr>
          <w:rFonts w:cstheme="minorHAnsi"/>
        </w:rPr>
        <w:t>aquele residência permanente</w:t>
      </w:r>
      <w:proofErr w:type="gramEnd"/>
      <w:r w:rsidRPr="00680C0B">
        <w:rPr>
          <w:rFonts w:cstheme="minorHAnsi"/>
        </w:rPr>
        <w:t xml:space="preserve"> de terceiros com direitos legais ou contratuais sobre o mesmo;</w:t>
      </w:r>
    </w:p>
    <w:p w14:paraId="372D559B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- Nenhum dos elementos do agregado familiar é titular de qualquer outro contrato de arrendamento para o fim habitacional para além daquele sobre o qual incide a candidatura;</w:t>
      </w:r>
    </w:p>
    <w:p w14:paraId="6139E077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- Nenhum dos elementos do agregado familiar está a usufruir de apoios financeiros públicos para fins habitacionais, ou é titular, cônjuge ou unido de facto de titular de uma habitação pública já atribuída, sem prejuízo das situações de necessidade habitacional urgente e/ou temporária;</w:t>
      </w:r>
    </w:p>
    <w:p w14:paraId="0465282D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- Não existe qualquer relação de parentesco entre os elementos do agregado familiar e o senhorio até ao 3.º grau nas linhas reta e colateral;</w:t>
      </w:r>
    </w:p>
    <w:p w14:paraId="37C2EBE3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- Nenhum elemento do agregado familiar:</w:t>
      </w:r>
    </w:p>
    <w:p w14:paraId="4BE03D61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a) Foi condenado no âmbito de ação de despejo intentada pelo Município;</w:t>
      </w:r>
    </w:p>
    <w:p w14:paraId="749F8AE0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b) Abandonou uma fração municipal;</w:t>
      </w:r>
    </w:p>
    <w:p w14:paraId="279FAF02" w14:textId="77777777" w:rsidR="00CB37D2" w:rsidRPr="00680C0B" w:rsidRDefault="00CB37D2" w:rsidP="00CB37D2">
      <w:pPr>
        <w:spacing w:after="0" w:line="360" w:lineRule="auto"/>
        <w:jc w:val="both"/>
        <w:rPr>
          <w:rFonts w:cstheme="minorHAnsi"/>
        </w:rPr>
      </w:pPr>
      <w:r w:rsidRPr="00680C0B">
        <w:rPr>
          <w:rFonts w:cstheme="minorHAnsi"/>
        </w:rPr>
        <w:t>c) Infringiu as normas estabelecidas no presente Regulamento, quando dele tenha beneficiado direta ou indiretamente.</w:t>
      </w:r>
    </w:p>
    <w:p w14:paraId="3409AE7A" w14:textId="77777777" w:rsidR="00CB37D2" w:rsidRPr="00680C0B" w:rsidRDefault="00CB37D2" w:rsidP="00CB37D2">
      <w:pPr>
        <w:jc w:val="both"/>
        <w:rPr>
          <w:rFonts w:cstheme="minorHAnsi"/>
        </w:rPr>
      </w:pPr>
    </w:p>
    <w:p w14:paraId="7277547C" w14:textId="77777777" w:rsidR="00CB37D2" w:rsidRPr="00680C0B" w:rsidRDefault="00CB37D2" w:rsidP="00CB37D2">
      <w:pPr>
        <w:jc w:val="center"/>
        <w:rPr>
          <w:rFonts w:cstheme="minorHAnsi"/>
        </w:rPr>
      </w:pPr>
      <w:r w:rsidRPr="00680C0B">
        <w:rPr>
          <w:rFonts w:cstheme="minorHAnsi"/>
        </w:rPr>
        <w:t>O(a) Candidato(a),</w:t>
      </w:r>
    </w:p>
    <w:p w14:paraId="66F114E7" w14:textId="77777777" w:rsidR="00CB37D2" w:rsidRPr="00680C0B" w:rsidRDefault="00CB37D2" w:rsidP="00CB37D2">
      <w:pPr>
        <w:rPr>
          <w:rFonts w:cstheme="minorHAnsi"/>
        </w:rPr>
      </w:pPr>
    </w:p>
    <w:p w14:paraId="49BBC57F" w14:textId="77777777" w:rsidR="00CB37D2" w:rsidRPr="00680C0B" w:rsidRDefault="00CB37D2" w:rsidP="00CB37D2">
      <w:pPr>
        <w:rPr>
          <w:rFonts w:cstheme="minorHAnsi"/>
        </w:rPr>
      </w:pPr>
      <w:r w:rsidRPr="00680C0B">
        <w:rPr>
          <w:rFonts w:cstheme="minorHAnsi"/>
        </w:rPr>
        <w:t>Pombal, [dia] de [mês] de [ano].</w:t>
      </w:r>
    </w:p>
    <w:p w14:paraId="3D14B4FE" w14:textId="77777777" w:rsidR="001B0816" w:rsidRDefault="001B0816"/>
    <w:sectPr w:rsidR="009A0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D2"/>
    <w:rsid w:val="0000204B"/>
    <w:rsid w:val="001B0816"/>
    <w:rsid w:val="00424FBA"/>
    <w:rsid w:val="00597F72"/>
    <w:rsid w:val="0061256F"/>
    <w:rsid w:val="00734280"/>
    <w:rsid w:val="00C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888B"/>
  <w15:chartTrackingRefBased/>
  <w15:docId w15:val="{CCBF9C3B-C220-41B4-885B-F0C14046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D2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Santos</dc:creator>
  <cp:keywords/>
  <dc:description/>
  <cp:lastModifiedBy>Inês Santos</cp:lastModifiedBy>
  <cp:revision>2</cp:revision>
  <dcterms:created xsi:type="dcterms:W3CDTF">2023-11-02T15:44:00Z</dcterms:created>
  <dcterms:modified xsi:type="dcterms:W3CDTF">2023-11-02T15:47:00Z</dcterms:modified>
</cp:coreProperties>
</file>