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9558" w14:textId="40F0C8A5" w:rsidR="00CB37D2" w:rsidRDefault="00CB37D2" w:rsidP="00CB37D2">
      <w:pPr>
        <w:jc w:val="center"/>
        <w:rPr>
          <w:rFonts w:cstheme="minorHAnsi"/>
          <w:b/>
          <w:bCs/>
        </w:rPr>
      </w:pPr>
      <w:r w:rsidRPr="00BE129F">
        <w:rPr>
          <w:rFonts w:cstheme="minorHAnsi"/>
          <w:b/>
          <w:bCs/>
        </w:rPr>
        <w:t>DECLARAÇÃO DE COMPROMISSO</w:t>
      </w:r>
    </w:p>
    <w:p w14:paraId="2785E91D" w14:textId="050D512F" w:rsidR="00CB37D2" w:rsidRDefault="00CB37D2" w:rsidP="00CB37D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[Declaração de compromisso a entregar por cada candidato]</w:t>
      </w:r>
    </w:p>
    <w:p w14:paraId="1CF625B7" w14:textId="77777777" w:rsidR="00CB37D2" w:rsidRPr="00BE129F" w:rsidRDefault="00CB37D2" w:rsidP="00CB37D2">
      <w:pPr>
        <w:jc w:val="center"/>
        <w:rPr>
          <w:rFonts w:cstheme="minorHAnsi"/>
          <w:b/>
          <w:bCs/>
        </w:rPr>
      </w:pPr>
    </w:p>
    <w:p w14:paraId="2A11A1AB" w14:textId="50720398" w:rsidR="00CB37D2" w:rsidRPr="00680C0B" w:rsidRDefault="00CB37D2" w:rsidP="00CB37D2">
      <w:pPr>
        <w:spacing w:after="0" w:line="360" w:lineRule="auto"/>
        <w:jc w:val="both"/>
        <w:rPr>
          <w:rFonts w:cstheme="minorHAnsi"/>
        </w:rPr>
      </w:pPr>
      <w:r w:rsidRPr="00680C0B">
        <w:rPr>
          <w:rFonts w:cstheme="minorHAnsi"/>
        </w:rPr>
        <w:t>[candidato/a], portador(a) do [cartão de cidadão/bilhete de identidade/título de residência/outro], válido até […], com o número de identificação fiscal […], residente em […] do concelho de […], declara para os devidos e legais efeitos, sob compromisso de honra, que os elementos constantes na candidatura ao Programa</w:t>
      </w:r>
      <w:r>
        <w:rPr>
          <w:rFonts w:cstheme="minorHAnsi"/>
        </w:rPr>
        <w:t xml:space="preserve"> Municipal</w:t>
      </w:r>
      <w:r w:rsidRPr="00680C0B">
        <w:rPr>
          <w:rFonts w:cstheme="minorHAnsi"/>
        </w:rPr>
        <w:t xml:space="preserve"> de Apoio ao </w:t>
      </w:r>
      <w:r w:rsidR="001B0816" w:rsidRPr="00680C0B">
        <w:rPr>
          <w:rFonts w:cstheme="minorHAnsi"/>
        </w:rPr>
        <w:t>Arrendamento Jovem</w:t>
      </w:r>
      <w:r w:rsidR="001B0816">
        <w:rPr>
          <w:rFonts w:cstheme="minorHAnsi"/>
        </w:rPr>
        <w:t xml:space="preserve"> – VIVE POMBAL</w:t>
      </w:r>
      <w:r w:rsidRPr="00680C0B">
        <w:rPr>
          <w:rFonts w:cstheme="minorHAnsi"/>
        </w:rPr>
        <w:t xml:space="preserve"> correspondem à verdade e que:</w:t>
      </w:r>
    </w:p>
    <w:p w14:paraId="0173DBD7" w14:textId="77777777" w:rsidR="00CB37D2" w:rsidRPr="00680C0B" w:rsidRDefault="00CB37D2" w:rsidP="00CB37D2">
      <w:pPr>
        <w:spacing w:after="0" w:line="360" w:lineRule="auto"/>
        <w:jc w:val="both"/>
        <w:rPr>
          <w:rFonts w:cstheme="minorHAnsi"/>
        </w:rPr>
      </w:pPr>
      <w:r w:rsidRPr="00680C0B">
        <w:rPr>
          <w:rFonts w:cstheme="minorHAnsi"/>
        </w:rPr>
        <w:t>- Os elementos do agregado familiar não usufruem de outros rendimentos para além dos declarados;</w:t>
      </w:r>
    </w:p>
    <w:p w14:paraId="54C57BDB" w14:textId="77777777" w:rsidR="00CB37D2" w:rsidRPr="00680C0B" w:rsidRDefault="00CB37D2" w:rsidP="00CB37D2">
      <w:pPr>
        <w:spacing w:after="0" w:line="360" w:lineRule="auto"/>
        <w:jc w:val="both"/>
        <w:rPr>
          <w:rFonts w:cstheme="minorHAnsi"/>
        </w:rPr>
      </w:pPr>
      <w:r w:rsidRPr="00680C0B">
        <w:rPr>
          <w:rFonts w:cstheme="minorHAnsi"/>
        </w:rPr>
        <w:t xml:space="preserve">- Nenhum dos elementos do agregado familiar é proprietário(a), usufrutuário(a) e /ou detentor(a), a outro título, de prédio urbano ou de fração autónoma de prédio urbano destinado a habitação, localizado no concelho de Pombal ou em concelho limítrofe, sendo o imóvel adequado à habitação do agregado e não constituindo </w:t>
      </w:r>
      <w:proofErr w:type="gramStart"/>
      <w:r w:rsidRPr="00680C0B">
        <w:rPr>
          <w:rFonts w:cstheme="minorHAnsi"/>
        </w:rPr>
        <w:t>aquele residência permanente</w:t>
      </w:r>
      <w:proofErr w:type="gramEnd"/>
      <w:r w:rsidRPr="00680C0B">
        <w:rPr>
          <w:rFonts w:cstheme="minorHAnsi"/>
        </w:rPr>
        <w:t xml:space="preserve"> de terceiros com direitos legais ou contratuais sobre o mesmo;</w:t>
      </w:r>
    </w:p>
    <w:p w14:paraId="372D559B" w14:textId="77777777" w:rsidR="00CB37D2" w:rsidRPr="00680C0B" w:rsidRDefault="00CB37D2" w:rsidP="00CB37D2">
      <w:pPr>
        <w:spacing w:after="0" w:line="360" w:lineRule="auto"/>
        <w:jc w:val="both"/>
        <w:rPr>
          <w:rFonts w:cstheme="minorHAnsi"/>
        </w:rPr>
      </w:pPr>
      <w:r w:rsidRPr="00680C0B">
        <w:rPr>
          <w:rFonts w:cstheme="minorHAnsi"/>
        </w:rPr>
        <w:t>- Nenhum dos elementos do agregado familiar é titular de qualquer outro contrato de arrendamento para o fim habitacional para além daquele sobre o qual incide a candidatura;</w:t>
      </w:r>
    </w:p>
    <w:p w14:paraId="6139E077" w14:textId="77777777" w:rsidR="00CB37D2" w:rsidRPr="00680C0B" w:rsidRDefault="00CB37D2" w:rsidP="00CB37D2">
      <w:pPr>
        <w:spacing w:after="0" w:line="360" w:lineRule="auto"/>
        <w:jc w:val="both"/>
        <w:rPr>
          <w:rFonts w:cstheme="minorHAnsi"/>
        </w:rPr>
      </w:pPr>
      <w:r w:rsidRPr="00680C0B">
        <w:rPr>
          <w:rFonts w:cstheme="minorHAnsi"/>
        </w:rPr>
        <w:t>- Nenhum dos elementos do agregado familiar está a usufruir de apoios financeiros públicos para fins habitacionais, ou é titular, cônjuge ou unido de facto de titular de uma habitação pública já atribuída, sem prejuízo das situações de necessidade habitacional urgente e/ou temporária;</w:t>
      </w:r>
    </w:p>
    <w:p w14:paraId="0465282D" w14:textId="77777777" w:rsidR="00CB37D2" w:rsidRPr="00680C0B" w:rsidRDefault="00CB37D2" w:rsidP="00CB37D2">
      <w:pPr>
        <w:spacing w:after="0" w:line="360" w:lineRule="auto"/>
        <w:jc w:val="both"/>
        <w:rPr>
          <w:rFonts w:cstheme="minorHAnsi"/>
        </w:rPr>
      </w:pPr>
      <w:r w:rsidRPr="00680C0B">
        <w:rPr>
          <w:rFonts w:cstheme="minorHAnsi"/>
        </w:rPr>
        <w:t>- Não existe qualquer relação de parentesco entre os elementos do agregado familiar e o senhorio até ao 3.º grau nas linhas reta e colateral;</w:t>
      </w:r>
    </w:p>
    <w:p w14:paraId="37C2EBE3" w14:textId="77777777" w:rsidR="00CB37D2" w:rsidRPr="00680C0B" w:rsidRDefault="00CB37D2" w:rsidP="00CB37D2">
      <w:pPr>
        <w:spacing w:after="0" w:line="360" w:lineRule="auto"/>
        <w:jc w:val="both"/>
        <w:rPr>
          <w:rFonts w:cstheme="minorHAnsi"/>
        </w:rPr>
      </w:pPr>
      <w:r w:rsidRPr="00680C0B">
        <w:rPr>
          <w:rFonts w:cstheme="minorHAnsi"/>
        </w:rPr>
        <w:t>- Nenhum elemento do agregado familiar:</w:t>
      </w:r>
    </w:p>
    <w:p w14:paraId="4BE03D61" w14:textId="77777777" w:rsidR="00CB37D2" w:rsidRPr="00680C0B" w:rsidRDefault="00CB37D2" w:rsidP="00CB37D2">
      <w:pPr>
        <w:spacing w:after="0" w:line="360" w:lineRule="auto"/>
        <w:jc w:val="both"/>
        <w:rPr>
          <w:rFonts w:cstheme="minorHAnsi"/>
        </w:rPr>
      </w:pPr>
      <w:r w:rsidRPr="00680C0B">
        <w:rPr>
          <w:rFonts w:cstheme="minorHAnsi"/>
        </w:rPr>
        <w:t>a) Foi condenado no âmbito de ação de despejo intentada pelo Município;</w:t>
      </w:r>
    </w:p>
    <w:p w14:paraId="749F8AE0" w14:textId="77777777" w:rsidR="00CB37D2" w:rsidRPr="00680C0B" w:rsidRDefault="00CB37D2" w:rsidP="00CB37D2">
      <w:pPr>
        <w:spacing w:after="0" w:line="360" w:lineRule="auto"/>
        <w:jc w:val="both"/>
        <w:rPr>
          <w:rFonts w:cstheme="minorHAnsi"/>
        </w:rPr>
      </w:pPr>
      <w:r w:rsidRPr="00680C0B">
        <w:rPr>
          <w:rFonts w:cstheme="minorHAnsi"/>
        </w:rPr>
        <w:t>b) Abandonou uma fração municipal;</w:t>
      </w:r>
    </w:p>
    <w:p w14:paraId="279FAF02" w14:textId="77777777" w:rsidR="00CB37D2" w:rsidRPr="00680C0B" w:rsidRDefault="00CB37D2" w:rsidP="00CB37D2">
      <w:pPr>
        <w:spacing w:after="0" w:line="360" w:lineRule="auto"/>
        <w:jc w:val="both"/>
        <w:rPr>
          <w:rFonts w:cstheme="minorHAnsi"/>
        </w:rPr>
      </w:pPr>
      <w:r w:rsidRPr="00680C0B">
        <w:rPr>
          <w:rFonts w:cstheme="minorHAnsi"/>
        </w:rPr>
        <w:t>c) Infringiu as normas estabelecidas no presente Regulamento, quando dele tenha beneficiado direta ou indiretamente.</w:t>
      </w:r>
    </w:p>
    <w:p w14:paraId="3409AE7A" w14:textId="77777777" w:rsidR="00CB37D2" w:rsidRPr="00680C0B" w:rsidRDefault="00CB37D2" w:rsidP="00CB37D2">
      <w:pPr>
        <w:jc w:val="both"/>
        <w:rPr>
          <w:rFonts w:cstheme="minorHAnsi"/>
        </w:rPr>
      </w:pPr>
    </w:p>
    <w:p w14:paraId="7277547C" w14:textId="77777777" w:rsidR="00CB37D2" w:rsidRPr="00680C0B" w:rsidRDefault="00CB37D2" w:rsidP="00CB37D2">
      <w:pPr>
        <w:jc w:val="center"/>
        <w:rPr>
          <w:rFonts w:cstheme="minorHAnsi"/>
        </w:rPr>
      </w:pPr>
      <w:r w:rsidRPr="00680C0B">
        <w:rPr>
          <w:rFonts w:cstheme="minorHAnsi"/>
        </w:rPr>
        <w:t>O(a) Candidato(a),</w:t>
      </w:r>
    </w:p>
    <w:p w14:paraId="66F114E7" w14:textId="77777777" w:rsidR="00CB37D2" w:rsidRPr="00680C0B" w:rsidRDefault="00CB37D2" w:rsidP="00CB37D2">
      <w:pPr>
        <w:rPr>
          <w:rFonts w:cstheme="minorHAnsi"/>
        </w:rPr>
      </w:pPr>
    </w:p>
    <w:p w14:paraId="49BBC57F" w14:textId="77777777" w:rsidR="00CB37D2" w:rsidRPr="00680C0B" w:rsidRDefault="00CB37D2" w:rsidP="00CB37D2">
      <w:pPr>
        <w:rPr>
          <w:rFonts w:cstheme="minorHAnsi"/>
        </w:rPr>
      </w:pPr>
      <w:r w:rsidRPr="00680C0B">
        <w:rPr>
          <w:rFonts w:cstheme="minorHAnsi"/>
        </w:rPr>
        <w:t>Pombal, [dia] de [mês] de [ano].</w:t>
      </w:r>
    </w:p>
    <w:p w14:paraId="3D14B4FE" w14:textId="77777777" w:rsidR="001B0816" w:rsidRDefault="001B0816"/>
    <w:sectPr w:rsidR="009A0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D2"/>
    <w:rsid w:val="0000204B"/>
    <w:rsid w:val="001B0816"/>
    <w:rsid w:val="00424FBA"/>
    <w:rsid w:val="00597F72"/>
    <w:rsid w:val="0061256F"/>
    <w:rsid w:val="00734280"/>
    <w:rsid w:val="00CB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888B"/>
  <w15:chartTrackingRefBased/>
  <w15:docId w15:val="{CCBF9C3B-C220-41B4-885B-F0C14046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D2"/>
    <w:rPr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Santos</dc:creator>
  <cp:keywords/>
  <dc:description/>
  <cp:lastModifiedBy>Inês Santos</cp:lastModifiedBy>
  <cp:revision>2</cp:revision>
  <dcterms:created xsi:type="dcterms:W3CDTF">2023-11-02T15:44:00Z</dcterms:created>
  <dcterms:modified xsi:type="dcterms:W3CDTF">2023-11-02T15:47:00Z</dcterms:modified>
</cp:coreProperties>
</file>